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8441A6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800EA4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800EA4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41A6">
        <w:rPr>
          <w:rFonts w:ascii="Times New Roman" w:hAnsi="Times New Roman" w:cs="Times New Roman"/>
          <w:sz w:val="28"/>
          <w:szCs w:val="28"/>
        </w:rPr>
        <w:t>0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 w:rsidR="008441A6">
        <w:rPr>
          <w:rFonts w:ascii="Times New Roman" w:hAnsi="Times New Roman" w:cs="Times New Roman"/>
          <w:sz w:val="28"/>
          <w:szCs w:val="28"/>
        </w:rPr>
        <w:t>4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EA4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</w:t>
      </w:r>
      <w:r w:rsidR="00800EA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796699" w:rsidRDefault="00800EA4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21.12.2021</w:t>
      </w:r>
      <w:r w:rsidR="00CD3998"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="00CD3998"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800EA4">
        <w:rPr>
          <w:rFonts w:ascii="Times New Roman" w:eastAsia="Times New Roman" w:hAnsi="Times New Roman" w:cs="Times New Roman"/>
          <w:sz w:val="28"/>
          <w:szCs w:val="28"/>
        </w:rPr>
        <w:t>21.12.2020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</w:t>
      </w:r>
      <w:r w:rsidR="00800EA4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800E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800EA4">
        <w:rPr>
          <w:rFonts w:ascii="Times New Roman" w:eastAsia="Times New Roman" w:hAnsi="Times New Roman" w:cs="Times New Roman"/>
          <w:sz w:val="28"/>
          <w:szCs w:val="28"/>
        </w:rPr>
        <w:t xml:space="preserve">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B13AC4">
        <w:rPr>
          <w:rFonts w:ascii="Times New Roman" w:eastAsia="Times New Roman" w:hAnsi="Times New Roman" w:cs="Times New Roman"/>
          <w:sz w:val="28"/>
          <w:szCs w:val="28"/>
        </w:rPr>
        <w:t>21.12.2021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</w:t>
      </w:r>
      <w:r w:rsidR="00B13AC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B13AC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B13AC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AA5D84" w:rsidRPr="00AA5D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D84"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изменениями, внесенными решением Совета депутатов Гражданцевского сельсовета Северного района Новосибирской области от </w:t>
      </w:r>
      <w:r w:rsidR="00071B75">
        <w:rPr>
          <w:rFonts w:ascii="Times New Roman" w:eastAsia="Times New Roman" w:hAnsi="Times New Roman" w:cs="Times New Roman"/>
          <w:sz w:val="28"/>
          <w:szCs w:val="28"/>
        </w:rPr>
        <w:t xml:space="preserve">15.01.2021г., </w:t>
      </w:r>
      <w:r w:rsidR="00AA5D84">
        <w:rPr>
          <w:rFonts w:ascii="Times New Roman" w:eastAsia="Times New Roman" w:hAnsi="Times New Roman" w:cs="Times New Roman"/>
          <w:sz w:val="28"/>
          <w:szCs w:val="28"/>
        </w:rPr>
        <w:t xml:space="preserve">26.02.2021 № 1) 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270A" w:rsidRPr="00845F3C" w:rsidRDefault="00D864B4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1.1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D864B4" w:rsidRDefault="00D864B4" w:rsidP="00D864B4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</w:t>
      </w:r>
      <w:r w:rsidR="009B270A" w:rsidRPr="00D864B4">
        <w:rPr>
          <w:rFonts w:ascii="Times New Roman" w:hAnsi="Times New Roman" w:cs="Times New Roman"/>
          <w:sz w:val="28"/>
          <w:szCs w:val="28"/>
        </w:rPr>
        <w:t>таблицу 1 Приложения 3</w:t>
      </w:r>
      <w:r w:rsidR="0052170B" w:rsidRPr="00D864B4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</w:t>
      </w:r>
      <w:r w:rsidR="00B13AC4" w:rsidRPr="00D864B4">
        <w:rPr>
          <w:rFonts w:ascii="Times New Roman" w:hAnsi="Times New Roman" w:cs="Times New Roman"/>
          <w:sz w:val="28"/>
          <w:szCs w:val="28"/>
        </w:rPr>
        <w:t>1</w:t>
      </w:r>
      <w:r w:rsidR="009B270A" w:rsidRPr="00D864B4">
        <w:rPr>
          <w:rFonts w:ascii="Times New Roman" w:hAnsi="Times New Roman" w:cs="Times New Roman"/>
          <w:sz w:val="28"/>
          <w:szCs w:val="28"/>
        </w:rPr>
        <w:t xml:space="preserve"> год</w:t>
      </w:r>
      <w:r w:rsidR="00B13AC4" w:rsidRPr="00D864B4">
        <w:rPr>
          <w:rFonts w:ascii="Times New Roman" w:hAnsi="Times New Roman" w:cs="Times New Roman"/>
          <w:sz w:val="28"/>
          <w:szCs w:val="28"/>
        </w:rPr>
        <w:t xml:space="preserve"> и плановый период 2022-2023гг.</w:t>
      </w:r>
      <w:r w:rsidR="009B270A" w:rsidRPr="00D864B4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9B270A" w:rsidRPr="00D864B4" w:rsidRDefault="00D864B4" w:rsidP="00D864B4">
      <w:pPr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1.1.2.</w:t>
      </w:r>
      <w:r w:rsidR="009B270A" w:rsidRPr="00D864B4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9B270A" w:rsidRPr="00D864B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9B270A" w:rsidRPr="00D864B4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</w:t>
      </w:r>
      <w:r w:rsidR="00B13AC4" w:rsidRPr="00D864B4">
        <w:rPr>
          <w:rFonts w:ascii="Times New Roman" w:hAnsi="Times New Roman" w:cs="Times New Roman"/>
          <w:sz w:val="28"/>
          <w:szCs w:val="28"/>
        </w:rPr>
        <w:t>на 2021 год и плановый период 2022-2023 годов</w:t>
      </w:r>
      <w:r w:rsidR="009B270A" w:rsidRPr="00D864B4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9B270A" w:rsidRPr="00D864B4" w:rsidRDefault="009B270A" w:rsidP="00D864B4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4B4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D864B4">
        <w:rPr>
          <w:rFonts w:ascii="Times New Roman" w:hAnsi="Times New Roman" w:cs="Times New Roman"/>
          <w:sz w:val="28"/>
          <w:szCs w:val="28"/>
        </w:rPr>
        <w:t xml:space="preserve">расходов местного бюджета </w:t>
      </w:r>
      <w:r w:rsidR="00B13AC4" w:rsidRPr="00D864B4">
        <w:rPr>
          <w:rFonts w:ascii="Times New Roman" w:hAnsi="Times New Roman" w:cs="Times New Roman"/>
          <w:sz w:val="28"/>
          <w:szCs w:val="28"/>
        </w:rPr>
        <w:t>на 2021 год и плановый период 2022-2023 годов</w:t>
      </w:r>
      <w:r w:rsidRPr="00D864B4">
        <w:rPr>
          <w:rFonts w:ascii="Times New Roman" w:hAnsi="Times New Roman" w:cs="Times New Roman"/>
          <w:sz w:val="28"/>
          <w:szCs w:val="28"/>
        </w:rPr>
        <w:t>» в прилагаемой редакции</w:t>
      </w:r>
    </w:p>
    <w:p w:rsidR="009B270A" w:rsidRPr="00D864B4" w:rsidRDefault="009B270A" w:rsidP="00D864B4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4B4">
        <w:rPr>
          <w:rFonts w:ascii="Times New Roman" w:hAnsi="Times New Roman" w:cs="Times New Roman"/>
          <w:sz w:val="28"/>
          <w:szCs w:val="28"/>
        </w:rPr>
        <w:t xml:space="preserve">таблицу 1 Приложения «Источники внутреннего финансирования </w:t>
      </w:r>
      <w:r w:rsidR="0052170B" w:rsidRPr="00D864B4">
        <w:rPr>
          <w:rFonts w:ascii="Times New Roman" w:hAnsi="Times New Roman" w:cs="Times New Roman"/>
          <w:sz w:val="28"/>
          <w:szCs w:val="28"/>
        </w:rPr>
        <w:t xml:space="preserve">дефицита местного бюджета </w:t>
      </w:r>
      <w:r w:rsidR="00B13AC4" w:rsidRPr="00D864B4">
        <w:rPr>
          <w:rFonts w:ascii="Times New Roman" w:hAnsi="Times New Roman" w:cs="Times New Roman"/>
          <w:sz w:val="28"/>
          <w:szCs w:val="28"/>
        </w:rPr>
        <w:t>на 2021 год и плановый период 2022-2023 годов</w:t>
      </w:r>
      <w:r w:rsidRPr="00D864B4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9B270A" w:rsidRDefault="009B270A" w:rsidP="00D864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D864B4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B13A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3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25FD04E1"/>
    <w:multiLevelType w:val="multilevel"/>
    <w:tmpl w:val="DB34D638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5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53453"/>
    <w:rsid w:val="00057407"/>
    <w:rsid w:val="00066618"/>
    <w:rsid w:val="000701C2"/>
    <w:rsid w:val="00071B75"/>
    <w:rsid w:val="00076225"/>
    <w:rsid w:val="00097CD2"/>
    <w:rsid w:val="000E5957"/>
    <w:rsid w:val="000F3ED2"/>
    <w:rsid w:val="00104A85"/>
    <w:rsid w:val="0011201D"/>
    <w:rsid w:val="001474D9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43FDF"/>
    <w:rsid w:val="00251119"/>
    <w:rsid w:val="002747DE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170B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E2B55"/>
    <w:rsid w:val="006F3413"/>
    <w:rsid w:val="00706C8E"/>
    <w:rsid w:val="00721330"/>
    <w:rsid w:val="007242DB"/>
    <w:rsid w:val="0073134E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0EA4"/>
    <w:rsid w:val="008169E2"/>
    <w:rsid w:val="008441A6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7650E"/>
    <w:rsid w:val="009A00B9"/>
    <w:rsid w:val="009B270A"/>
    <w:rsid w:val="009C3DE5"/>
    <w:rsid w:val="009F615E"/>
    <w:rsid w:val="00A677E3"/>
    <w:rsid w:val="00A83F28"/>
    <w:rsid w:val="00AA5D84"/>
    <w:rsid w:val="00AE64E4"/>
    <w:rsid w:val="00AE6CC5"/>
    <w:rsid w:val="00B13AC4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864B4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04D8B"/>
    <w:rsid w:val="00F20DA7"/>
    <w:rsid w:val="00F334F9"/>
    <w:rsid w:val="00F418A0"/>
    <w:rsid w:val="00F41F5D"/>
    <w:rsid w:val="00F65D25"/>
    <w:rsid w:val="00F70890"/>
    <w:rsid w:val="00F70CC4"/>
    <w:rsid w:val="00F74274"/>
    <w:rsid w:val="00F75E5E"/>
    <w:rsid w:val="00F826AC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9141625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138</cp:revision>
  <cp:lastPrinted>2021-03-04T05:19:00Z</cp:lastPrinted>
  <dcterms:created xsi:type="dcterms:W3CDTF">2012-06-14T06:54:00Z</dcterms:created>
  <dcterms:modified xsi:type="dcterms:W3CDTF">2021-04-25T05:29:00Z</dcterms:modified>
</cp:coreProperties>
</file>